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676E1A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</w:rPr>
      </w:pPr>
      <w:r w:rsidRPr="00D344E9">
        <w:rPr>
          <w:rFonts w:ascii="GHEA Grapalat" w:hAnsi="GHEA Grapalat"/>
          <w:b/>
          <w:noProof/>
          <w:sz w:val="20"/>
          <w:lang w:val="gsw-FR"/>
        </w:rPr>
        <w:t>Протокол</w:t>
      </w:r>
      <w:r w:rsidR="00890606" w:rsidRPr="00D344E9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890606" w:rsidRPr="00D344E9">
        <w:rPr>
          <w:rFonts w:ascii="GHEA Grapalat" w:hAnsi="GHEA Grapalat"/>
          <w:b/>
          <w:noProof/>
          <w:sz w:val="20"/>
          <w:lang w:val="ru-RU"/>
        </w:rPr>
        <w:t>2</w:t>
      </w:r>
      <w:r w:rsidR="00676E1A">
        <w:rPr>
          <w:rFonts w:ascii="GHEA Grapalat" w:hAnsi="GHEA Grapalat"/>
          <w:b/>
          <w:noProof/>
          <w:sz w:val="20"/>
        </w:rPr>
        <w:t>-</w:t>
      </w:r>
      <w:r w:rsidR="004B5BC4">
        <w:rPr>
          <w:rFonts w:ascii="GHEA Grapalat" w:hAnsi="GHEA Grapalat"/>
          <w:b/>
          <w:noProof/>
          <w:sz w:val="20"/>
        </w:rPr>
        <w:t>3</w:t>
      </w:r>
    </w:p>
    <w:p w:rsidR="0079560A" w:rsidRPr="0083295A" w:rsidRDefault="00F82D44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D344E9">
        <w:rPr>
          <w:rFonts w:ascii="GHEA Grapalat" w:hAnsi="GHEA Grapalat"/>
          <w:b/>
          <w:noProof/>
          <w:sz w:val="20"/>
          <w:lang w:val="gsw-FR"/>
        </w:rPr>
        <w:t xml:space="preserve">Заседания оценочной комиссии </w:t>
      </w:r>
      <w:r w:rsidR="00890606" w:rsidRPr="00D344E9">
        <w:rPr>
          <w:rFonts w:ascii="GHEA Grapalat" w:hAnsi="GHEA Grapalat"/>
          <w:b/>
          <w:noProof/>
          <w:sz w:val="20"/>
          <w:lang w:val="gsw-FR"/>
        </w:rPr>
        <w:t xml:space="preserve">на предоставление </w:t>
      </w:r>
      <w:r w:rsidR="00397144" w:rsidRPr="00AE2804">
        <w:rPr>
          <w:rFonts w:ascii="GHEA Grapalat" w:hAnsi="GHEA Grapalat"/>
          <w:b/>
          <w:sz w:val="20"/>
          <w:lang w:val="af-ZA"/>
        </w:rPr>
        <w:t xml:space="preserve">советнических услуг технического надзора качества работ по строительству </w:t>
      </w:r>
      <w:r w:rsidR="00397144">
        <w:rPr>
          <w:rFonts w:ascii="GHEA Grapalat" w:hAnsi="GHEA Grapalat"/>
          <w:b/>
          <w:sz w:val="20"/>
          <w:lang w:val="af-ZA"/>
        </w:rPr>
        <w:t xml:space="preserve"> главного корпуса ЗАО «Медицинский центр Аштарак», Арагацотнской области РА</w:t>
      </w:r>
      <w:r w:rsidR="00D344E9" w:rsidRPr="00D344E9">
        <w:rPr>
          <w:rFonts w:ascii="GHEA Grapalat" w:hAnsi="GHEA Grapalat"/>
          <w:sz w:val="20"/>
          <w:lang w:val="af-ZA"/>
        </w:rPr>
        <w:t xml:space="preserve"> </w:t>
      </w:r>
      <w:r w:rsidRPr="00D344E9">
        <w:rPr>
          <w:rFonts w:ascii="GHEA Grapalat" w:hAnsi="GHEA Grapalat"/>
          <w:b/>
          <w:noProof/>
          <w:sz w:val="20"/>
          <w:lang w:val="gsw-FR"/>
        </w:rPr>
        <w:t xml:space="preserve">под кодом </w:t>
      </w:r>
      <w:r w:rsidR="00957568" w:rsidRPr="00D344E9">
        <w:rPr>
          <w:rFonts w:ascii="GHEA Grapalat" w:hAnsi="GHEA Grapalat"/>
          <w:b/>
          <w:noProof/>
          <w:sz w:val="20"/>
          <w:lang w:val="gsw-FR"/>
        </w:rPr>
        <w:t>HHQK-GHKhTsDzB-25/</w:t>
      </w:r>
      <w:r w:rsidR="00397144">
        <w:rPr>
          <w:rFonts w:ascii="GHEA Grapalat" w:hAnsi="GHEA Grapalat"/>
          <w:b/>
          <w:noProof/>
          <w:sz w:val="20"/>
          <w:lang w:val="gsw-FR"/>
        </w:rPr>
        <w:t>33</w:t>
      </w: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>
        <w:rPr>
          <w:rFonts w:ascii="GHEA Grapalat" w:hAnsi="GHEA Grapalat"/>
          <w:sz w:val="20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</w:t>
      </w:r>
      <w:r w:rsidR="00676E1A">
        <w:rPr>
          <w:rFonts w:ascii="GHEA Grapalat" w:hAnsi="GHEA Grapalat"/>
          <w:sz w:val="20"/>
        </w:rPr>
        <w:t>0</w:t>
      </w:r>
      <w:r w:rsidR="009E6BC6">
        <w:rPr>
          <w:rFonts w:ascii="GHEA Grapalat" w:hAnsi="GHEA Grapalat"/>
          <w:sz w:val="20"/>
        </w:rPr>
        <w:t>9.</w:t>
      </w:r>
      <w:r w:rsidR="00676E1A">
        <w:rPr>
          <w:rFonts w:ascii="GHEA Grapalat" w:hAnsi="GHEA Grapalat"/>
          <w:sz w:val="20"/>
        </w:rPr>
        <w:t>01</w:t>
      </w:r>
      <w:r w:rsidR="004C5963">
        <w:rPr>
          <w:rFonts w:ascii="GHEA Grapalat" w:hAnsi="GHEA Grapalat"/>
          <w:sz w:val="20"/>
        </w:rPr>
        <w:t>.202</w:t>
      </w:r>
      <w:r w:rsidR="00FB29A1">
        <w:rPr>
          <w:rFonts w:ascii="GHEA Grapalat" w:hAnsi="GHEA Grapalat"/>
          <w:sz w:val="20"/>
        </w:rPr>
        <w:t>6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890606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 </w:t>
      </w:r>
      <w:r w:rsidR="00397144">
        <w:rPr>
          <w:rFonts w:ascii="GHEA Grapalat" w:hAnsi="GHEA Grapalat"/>
          <w:sz w:val="20"/>
        </w:rPr>
        <w:t>1</w:t>
      </w:r>
      <w:r w:rsidR="004B5BC4">
        <w:rPr>
          <w:rFonts w:ascii="GHEA Grapalat" w:hAnsi="GHEA Grapalat"/>
          <w:sz w:val="20"/>
        </w:rPr>
        <w:t>2:00</w:t>
      </w:r>
    </w:p>
    <w:p w:rsidR="00E97692" w:rsidRPr="0083295A" w:rsidRDefault="00E97692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</w:p>
    <w:tbl>
      <w:tblPr>
        <w:tblW w:w="54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344"/>
      </w:tblGrid>
      <w:tr w:rsidR="00735407" w:rsidRPr="0083295A" w:rsidTr="00397144">
        <w:trPr>
          <w:trHeight w:val="630"/>
        </w:trPr>
        <w:tc>
          <w:tcPr>
            <w:tcW w:w="3060" w:type="dxa"/>
          </w:tcPr>
          <w:p w:rsidR="00735407" w:rsidRPr="00CA0D48" w:rsidRDefault="00735407" w:rsidP="00CA0D48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83295A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</w:tc>
        <w:tc>
          <w:tcPr>
            <w:tcW w:w="2344" w:type="dxa"/>
          </w:tcPr>
          <w:p w:rsidR="00735407" w:rsidRPr="0083295A" w:rsidRDefault="00735407" w:rsidP="003D1FF6">
            <w:pPr>
              <w:rPr>
                <w:rFonts w:ascii="GHEA Grapalat" w:hAnsi="GHEA Grapalat"/>
                <w:noProof/>
                <w:lang w:val="ru-RU"/>
              </w:rPr>
            </w:pPr>
            <w:r w:rsidRPr="0083295A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735407" w:rsidRPr="00F92327" w:rsidTr="00397144">
        <w:trPr>
          <w:trHeight w:val="283"/>
        </w:trPr>
        <w:tc>
          <w:tcPr>
            <w:tcW w:w="3060" w:type="dxa"/>
          </w:tcPr>
          <w:p w:rsidR="00735407" w:rsidRPr="00957568" w:rsidRDefault="00735407" w:rsidP="00E95D63">
            <w:pPr>
              <w:rPr>
                <w:rFonts w:ascii="GHEA Grapalat" w:hAnsi="GHEA Grapalat"/>
                <w:noProof/>
                <w:lang w:val="ru-RU"/>
              </w:rPr>
            </w:pPr>
            <w:r w:rsidRPr="00957568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735407" w:rsidRPr="00957568" w:rsidRDefault="00735407" w:rsidP="00E95D63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2344" w:type="dxa"/>
          </w:tcPr>
          <w:p w:rsidR="00676E1A" w:rsidRDefault="00676E1A" w:rsidP="00676E1A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Папян</w:t>
            </w:r>
          </w:p>
          <w:p w:rsidR="00735407" w:rsidRPr="00A6359C" w:rsidRDefault="00735407" w:rsidP="00397144">
            <w:pPr>
              <w:rPr>
                <w:rFonts w:ascii="GHEA Grapalat" w:hAnsi="GHEA Grapalat"/>
                <w:noProof/>
              </w:rPr>
            </w:pPr>
          </w:p>
        </w:tc>
      </w:tr>
      <w:tr w:rsidR="00735407" w:rsidRPr="0083295A" w:rsidTr="00397144">
        <w:trPr>
          <w:trHeight w:val="60"/>
        </w:trPr>
        <w:tc>
          <w:tcPr>
            <w:tcW w:w="3060" w:type="dxa"/>
          </w:tcPr>
          <w:p w:rsidR="00735407" w:rsidRPr="0083295A" w:rsidRDefault="00735407" w:rsidP="00E95D63">
            <w:pPr>
              <w:rPr>
                <w:rFonts w:ascii="GHEA Grapalat" w:hAnsi="GHEA Grapalat"/>
                <w:noProof/>
                <w:lang w:val="ru-RU"/>
              </w:rPr>
            </w:pPr>
            <w:r w:rsidRPr="0083295A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234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397144" w:rsidRDefault="00A6359C" w:rsidP="00397144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</w:t>
            </w:r>
            <w:r w:rsidR="00397144">
              <w:rPr>
                <w:rFonts w:ascii="GHEA Grapalat" w:hAnsi="GHEA Grapalat"/>
                <w:noProof/>
                <w:color w:val="000000" w:themeColor="text1"/>
              </w:rPr>
              <w:t xml:space="preserve"> Кочарян</w:t>
            </w:r>
            <w:r>
              <w:rPr>
                <w:rFonts w:ascii="GHEA Grapalat" w:hAnsi="GHEA Grapalat"/>
                <w:noProof/>
                <w:color w:val="000000" w:themeColor="text1"/>
              </w:rPr>
              <w:t xml:space="preserve"> </w:t>
            </w:r>
          </w:p>
          <w:p w:rsidR="00397144" w:rsidRDefault="00397144" w:rsidP="00397144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Гиновян</w:t>
            </w:r>
          </w:p>
          <w:p w:rsidR="00735407" w:rsidRPr="00947B5E" w:rsidRDefault="00A6359C" w:rsidP="00397144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Юсисян</w:t>
            </w:r>
          </w:p>
        </w:tc>
      </w:tr>
      <w:tr w:rsidR="00735407" w:rsidRPr="0083295A" w:rsidTr="00397144">
        <w:trPr>
          <w:trHeight w:val="60"/>
        </w:trPr>
        <w:tc>
          <w:tcPr>
            <w:tcW w:w="3060" w:type="dxa"/>
          </w:tcPr>
          <w:p w:rsidR="00735407" w:rsidRPr="0083295A" w:rsidRDefault="00735407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83295A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234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35407" w:rsidRPr="0083295A" w:rsidRDefault="00A6359C" w:rsidP="0079560A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  <w:p w:rsidR="00735407" w:rsidRPr="0083295A" w:rsidRDefault="00735407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</w:p>
          <w:p w:rsidR="00735407" w:rsidRPr="0083295A" w:rsidRDefault="00735407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735407" w:rsidRPr="0083295A" w:rsidRDefault="00735407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F610B5" w:rsidRPr="00F610B5" w:rsidRDefault="00F610B5" w:rsidP="00F610B5">
      <w:pPr>
        <w:pStyle w:val="Footer"/>
        <w:tabs>
          <w:tab w:val="left" w:pos="540"/>
          <w:tab w:val="left" w:pos="2250"/>
        </w:tabs>
        <w:rPr>
          <w:rFonts w:ascii="GHEA Grapalat" w:hAnsi="GHEA Grapalat"/>
          <w:noProof/>
        </w:rPr>
      </w:pPr>
    </w:p>
    <w:p w:rsidR="00B26923" w:rsidRDefault="00676E1A" w:rsidP="00B26923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  <w:r>
        <w:rPr>
          <w:rFonts w:ascii="GHEA Grapalat" w:hAnsi="GHEA Grapalat"/>
          <w:noProof/>
        </w:rPr>
        <w:t>Отсутствовал член комиссии А. Григорян</w:t>
      </w:r>
    </w:p>
    <w:p w:rsidR="00676E1A" w:rsidRDefault="00676E1A" w:rsidP="00B26923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b/>
          <w:lang w:val="ru-RU"/>
        </w:rPr>
      </w:pPr>
    </w:p>
    <w:p w:rsidR="00E97692" w:rsidRDefault="00E97692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4F6885" w:rsidRPr="0083295A" w:rsidRDefault="004F6885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9E6BC6" w:rsidRDefault="009E6BC6" w:rsidP="003304B6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9E6BC6" w:rsidRDefault="009E6BC6" w:rsidP="003304B6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9E6BC6" w:rsidRDefault="009E6BC6" w:rsidP="003304B6">
      <w:pPr>
        <w:pStyle w:val="BodyText2"/>
        <w:ind w:firstLine="562"/>
        <w:rPr>
          <w:rFonts w:ascii="GHEA Grapalat" w:hAnsi="GHEA Grapalat"/>
          <w:b/>
          <w:noProof/>
          <w:sz w:val="22"/>
          <w:szCs w:val="22"/>
        </w:rPr>
      </w:pPr>
      <w:r w:rsidRPr="009E6BC6">
        <w:rPr>
          <w:rFonts w:ascii="GHEA Grapalat" w:hAnsi="GHEA Grapalat"/>
          <w:b/>
          <w:sz w:val="22"/>
          <w:szCs w:val="22"/>
          <w:lang w:val="ru-RU"/>
        </w:rPr>
        <w:t>О несоответствиях, зафиксированных в заявке участника процедуры з</w:t>
      </w:r>
      <w:r w:rsidRPr="009E6BC6">
        <w:rPr>
          <w:rFonts w:ascii="GHEA Grapalat" w:hAnsi="GHEA Grapalat"/>
          <w:b/>
          <w:noProof/>
          <w:sz w:val="22"/>
          <w:szCs w:val="22"/>
        </w:rPr>
        <w:t>акупки</w:t>
      </w:r>
    </w:p>
    <w:p w:rsidR="009E6BC6" w:rsidRDefault="009E6BC6" w:rsidP="003304B6">
      <w:pPr>
        <w:pStyle w:val="BodyText2"/>
        <w:ind w:firstLine="562"/>
        <w:rPr>
          <w:rFonts w:ascii="GHEA Grapalat" w:hAnsi="GHEA Grapalat"/>
          <w:b/>
          <w:noProof/>
          <w:sz w:val="22"/>
          <w:szCs w:val="22"/>
        </w:rPr>
      </w:pPr>
      <w:r>
        <w:rPr>
          <w:rFonts w:ascii="GHEA Grapalat" w:hAnsi="GHEA Grapalat"/>
          <w:b/>
          <w:noProof/>
          <w:sz w:val="22"/>
          <w:szCs w:val="22"/>
        </w:rPr>
        <w:t>--------------------------------------------------------------------------------------------------------------</w:t>
      </w:r>
    </w:p>
    <w:p w:rsidR="009E6BC6" w:rsidRDefault="009E6BC6" w:rsidP="009E6BC6">
      <w:pPr>
        <w:pStyle w:val="BodyText2"/>
        <w:ind w:firstLine="562"/>
        <w:jc w:val="center"/>
        <w:rPr>
          <w:rFonts w:ascii="GHEA Grapalat" w:hAnsi="GHEA Grapalat"/>
          <w:b/>
          <w:noProof/>
          <w:szCs w:val="22"/>
        </w:rPr>
      </w:pPr>
      <w:r>
        <w:rPr>
          <w:rFonts w:ascii="GHEA Grapalat" w:hAnsi="GHEA Grapalat"/>
          <w:b/>
          <w:noProof/>
          <w:szCs w:val="22"/>
        </w:rPr>
        <w:t>/А. Папян/</w:t>
      </w:r>
    </w:p>
    <w:p w:rsidR="009E6BC6" w:rsidRPr="009E6BC6" w:rsidRDefault="009E6BC6" w:rsidP="009E6BC6">
      <w:pPr>
        <w:pStyle w:val="BodyText2"/>
        <w:ind w:firstLine="562"/>
        <w:jc w:val="center"/>
        <w:rPr>
          <w:rFonts w:ascii="GHEA Grapalat" w:hAnsi="GHEA Grapalat"/>
          <w:b/>
          <w:noProof/>
          <w:szCs w:val="22"/>
        </w:rPr>
      </w:pPr>
    </w:p>
    <w:p w:rsidR="009E6BC6" w:rsidRDefault="009E6BC6" w:rsidP="003304B6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9E6BC6" w:rsidRPr="009E6BC6" w:rsidRDefault="009E6BC6" w:rsidP="003304B6">
      <w:pPr>
        <w:pStyle w:val="BodyText2"/>
        <w:ind w:firstLine="562"/>
        <w:rPr>
          <w:rFonts w:ascii="GHEA Grapalat" w:hAnsi="GHEA Grapalat"/>
          <w:lang w:val="ru-RU"/>
        </w:rPr>
      </w:pPr>
      <w:r w:rsidRPr="009E6BC6">
        <w:rPr>
          <w:rFonts w:ascii="GHEA Grapalat" w:hAnsi="GHEA Grapalat"/>
          <w:lang w:val="ru-RU"/>
        </w:rPr>
        <w:t>1.1 в результате изучения документов, представленных в заявке участников процедуры закупки, было установлено следующее:</w:t>
      </w:r>
    </w:p>
    <w:p w:rsidR="009E6BC6" w:rsidRDefault="009E6BC6" w:rsidP="003304B6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9E6BC6" w:rsidRPr="009E6BC6" w:rsidRDefault="009E6BC6" w:rsidP="009E6BC6">
      <w:pPr>
        <w:pStyle w:val="BodyText2"/>
        <w:ind w:firstLine="562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>ООО &lt;&lt;Усали камар&gt;&gt;</w:t>
      </w:r>
    </w:p>
    <w:p w:rsidR="009E6BC6" w:rsidRDefault="009E6BC6" w:rsidP="009E6BC6">
      <w:pPr>
        <w:pStyle w:val="BodyText2"/>
        <w:ind w:firstLine="562"/>
        <w:rPr>
          <w:rFonts w:ascii="GHEA Grapalat" w:hAnsi="GHEA Grapalat"/>
          <w:lang w:val="ru-RU"/>
        </w:rPr>
      </w:pPr>
    </w:p>
    <w:p w:rsidR="009E6BC6" w:rsidRPr="009E6BC6" w:rsidRDefault="009E6BC6" w:rsidP="009E6BC6">
      <w:pPr>
        <w:pStyle w:val="BodyText2"/>
        <w:ind w:firstLine="562"/>
        <w:rPr>
          <w:rFonts w:ascii="GHEA Grapalat" w:hAnsi="GHEA Grapalat"/>
          <w:lang w:val="ru-RU"/>
        </w:rPr>
      </w:pPr>
      <w:r w:rsidRPr="009E6BC6">
        <w:rPr>
          <w:rFonts w:ascii="GHEA Grapalat" w:hAnsi="GHEA Grapalat"/>
          <w:lang w:val="ru-RU"/>
        </w:rPr>
        <w:t>По части трудовых ресурсов</w:t>
      </w:r>
    </w:p>
    <w:p w:rsidR="009E6BC6" w:rsidRPr="009E6BC6" w:rsidRDefault="009E6BC6" w:rsidP="009E6BC6">
      <w:pPr>
        <w:pStyle w:val="BodyText2"/>
        <w:ind w:firstLine="562"/>
        <w:rPr>
          <w:rFonts w:ascii="GHEA Grapalat" w:hAnsi="GHEA Grapalat"/>
          <w:lang w:val="ru-RU"/>
        </w:rPr>
      </w:pPr>
      <w:r w:rsidRPr="009E6BC6">
        <w:rPr>
          <w:rFonts w:ascii="GHEA Grapalat" w:hAnsi="GHEA Grapalat"/>
          <w:lang w:val="ru-RU"/>
        </w:rPr>
        <w:t>Что касается персонала, не представлены подтвержденные письменные согласия предлагаемых сотрудников на предоставление услуги, являющейся предметом покупки, резюме в соответствии с форматом:</w:t>
      </w:r>
    </w:p>
    <w:p w:rsidR="009E6BC6" w:rsidRPr="009E6BC6" w:rsidRDefault="009E6BC6" w:rsidP="009E6BC6">
      <w:pPr>
        <w:pStyle w:val="BodyText2"/>
        <w:ind w:firstLine="562"/>
        <w:rPr>
          <w:rFonts w:ascii="GHEA Grapalat" w:hAnsi="GHEA Grapalat"/>
          <w:lang w:val="ru-RU"/>
        </w:rPr>
      </w:pPr>
    </w:p>
    <w:p w:rsidR="009E6BC6" w:rsidRPr="009E6BC6" w:rsidRDefault="009E6BC6" w:rsidP="009E6BC6">
      <w:pPr>
        <w:pStyle w:val="BodyText2"/>
        <w:ind w:firstLine="562"/>
        <w:rPr>
          <w:rFonts w:ascii="GHEA Grapalat" w:hAnsi="GHEA Grapalat"/>
          <w:lang w:val="ru-RU"/>
        </w:rPr>
      </w:pPr>
      <w:r w:rsidRPr="009E6BC6">
        <w:rPr>
          <w:rFonts w:ascii="GHEA Grapalat" w:hAnsi="GHEA Grapalat"/>
          <w:lang w:val="ru-RU"/>
        </w:rPr>
        <w:t>По части методологии предоставления услуг</w:t>
      </w:r>
    </w:p>
    <w:p w:rsidR="009E6BC6" w:rsidRPr="009E6BC6" w:rsidRDefault="009E6BC6" w:rsidP="009E6BC6">
      <w:pPr>
        <w:pStyle w:val="BodyText2"/>
        <w:ind w:firstLine="562"/>
        <w:rPr>
          <w:rFonts w:ascii="GHEA Grapalat" w:hAnsi="GHEA Grapalat"/>
          <w:lang w:val="ru-RU"/>
        </w:rPr>
      </w:pPr>
      <w:r w:rsidRPr="009E6BC6">
        <w:rPr>
          <w:rFonts w:ascii="GHEA Grapalat" w:hAnsi="GHEA Grapalat"/>
          <w:lang w:val="ru-RU"/>
        </w:rPr>
        <w:t>Методология предоставления услуги и план лабораторных испытаний не представлены:</w:t>
      </w:r>
    </w:p>
    <w:p w:rsidR="009E6BC6" w:rsidRPr="009E6BC6" w:rsidRDefault="009E6BC6" w:rsidP="003304B6">
      <w:pPr>
        <w:pStyle w:val="BodyText2"/>
        <w:ind w:firstLine="562"/>
        <w:rPr>
          <w:rFonts w:ascii="GHEA Grapalat" w:hAnsi="GHEA Grapalat"/>
          <w:lang w:val="ru-RU"/>
        </w:rPr>
      </w:pPr>
    </w:p>
    <w:p w:rsidR="009E6BC6" w:rsidRDefault="009E6BC6" w:rsidP="003304B6">
      <w:pPr>
        <w:pStyle w:val="BodyText2"/>
        <w:ind w:firstLine="562"/>
        <w:rPr>
          <w:rFonts w:ascii="GHEA Grapalat" w:hAnsi="GHEA Grapalat"/>
          <w:lang w:val="ru-RU"/>
        </w:rPr>
      </w:pPr>
    </w:p>
    <w:p w:rsidR="009E6BC6" w:rsidRDefault="009E6BC6" w:rsidP="003304B6">
      <w:pPr>
        <w:pStyle w:val="BodyText2"/>
        <w:ind w:firstLine="562"/>
        <w:rPr>
          <w:rFonts w:ascii="GHEA Grapalat" w:hAnsi="GHEA Grapalat"/>
          <w:lang w:val="ru-RU"/>
        </w:rPr>
      </w:pPr>
    </w:p>
    <w:p w:rsidR="009E6BC6" w:rsidRPr="009E6BC6" w:rsidRDefault="009E6BC6" w:rsidP="009E6BC6">
      <w:pPr>
        <w:pStyle w:val="BodyText2"/>
        <w:ind w:firstLine="562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>ООО &lt;&lt;ТАТ&gt;&gt;</w:t>
      </w:r>
    </w:p>
    <w:p w:rsidR="009E6BC6" w:rsidRPr="009E6BC6" w:rsidRDefault="009E6BC6" w:rsidP="009E6BC6">
      <w:pPr>
        <w:pStyle w:val="BodyText2"/>
        <w:ind w:firstLine="562"/>
        <w:rPr>
          <w:rFonts w:ascii="GHEA Grapalat" w:hAnsi="GHEA Grapalat"/>
          <w:lang w:val="ru-RU"/>
        </w:rPr>
      </w:pPr>
      <w:r w:rsidRPr="009E6BC6">
        <w:rPr>
          <w:rFonts w:ascii="GHEA Grapalat" w:hAnsi="GHEA Grapalat"/>
          <w:lang w:val="ru-RU"/>
        </w:rPr>
        <w:t>По части заявления-заявления</w:t>
      </w:r>
    </w:p>
    <w:p w:rsidR="009E6BC6" w:rsidRPr="009E6BC6" w:rsidRDefault="009E6BC6" w:rsidP="009E6BC6">
      <w:pPr>
        <w:pStyle w:val="BodyText2"/>
        <w:ind w:firstLine="562"/>
        <w:rPr>
          <w:rFonts w:ascii="GHEA Grapalat" w:hAnsi="GHEA Grapalat"/>
          <w:lang w:val="ru-RU"/>
        </w:rPr>
      </w:pPr>
    </w:p>
    <w:p w:rsidR="009E6BC6" w:rsidRPr="009E6BC6" w:rsidRDefault="009E6BC6" w:rsidP="009E6BC6">
      <w:pPr>
        <w:pStyle w:val="BodyText2"/>
        <w:ind w:firstLine="562"/>
        <w:rPr>
          <w:rFonts w:ascii="GHEA Grapalat" w:hAnsi="GHEA Grapalat"/>
          <w:lang w:val="ru-RU"/>
        </w:rPr>
      </w:pPr>
      <w:r w:rsidRPr="009E6BC6">
        <w:rPr>
          <w:rFonts w:ascii="GHEA Grapalat" w:hAnsi="GHEA Grapalat"/>
          <w:lang w:val="ru-RU"/>
        </w:rPr>
        <w:t>Заявление-заявка подано не в соответствии с требованиями приглашения, а также ссылка на веб-страницу реальных бенефициаров является неполной (по указанной ссылке невозможно просмотреть декларацию реальных бенефициаров).:</w:t>
      </w:r>
    </w:p>
    <w:p w:rsidR="009E6BC6" w:rsidRDefault="009E6BC6" w:rsidP="003304B6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9E6BC6" w:rsidRPr="009E6BC6" w:rsidRDefault="009E6BC6" w:rsidP="009E6BC6">
      <w:pPr>
        <w:pStyle w:val="BodyText2"/>
        <w:ind w:firstLine="562"/>
        <w:rPr>
          <w:rFonts w:ascii="GHEA Grapalat" w:hAnsi="GHEA Grapalat"/>
          <w:lang w:val="ru-RU"/>
        </w:rPr>
      </w:pPr>
      <w:r w:rsidRPr="009E6BC6">
        <w:rPr>
          <w:rFonts w:ascii="GHEA Grapalat" w:hAnsi="GHEA Grapalat"/>
          <w:lang w:val="ru-RU"/>
        </w:rPr>
        <w:t>По части трудовых ресурсов</w:t>
      </w:r>
    </w:p>
    <w:p w:rsidR="009E6BC6" w:rsidRPr="009E6BC6" w:rsidRDefault="009E6BC6" w:rsidP="009E6BC6">
      <w:pPr>
        <w:pStyle w:val="BodyText2"/>
        <w:ind w:firstLine="562"/>
        <w:rPr>
          <w:rFonts w:ascii="GHEA Grapalat" w:hAnsi="GHEA Grapalat"/>
          <w:lang w:val="ru-RU"/>
        </w:rPr>
      </w:pPr>
      <w:r w:rsidRPr="009E6BC6">
        <w:rPr>
          <w:rFonts w:ascii="GHEA Grapalat" w:hAnsi="GHEA Grapalat"/>
          <w:lang w:val="ru-RU"/>
        </w:rPr>
        <w:t xml:space="preserve">Опыт работы инженера-энергетика Арутюна Авакяна и инженера-электрика Гагика Сукиасяна не соответствует 5-летнему стажу работы, установленному приглашением.   </w:t>
      </w:r>
    </w:p>
    <w:p w:rsidR="009E6BC6" w:rsidRPr="009E6BC6" w:rsidRDefault="009E6BC6" w:rsidP="009E6BC6">
      <w:pPr>
        <w:pStyle w:val="BodyText2"/>
        <w:ind w:firstLine="562"/>
        <w:rPr>
          <w:rFonts w:ascii="GHEA Grapalat" w:hAnsi="GHEA Grapalat"/>
          <w:lang w:val="ru-RU"/>
        </w:rPr>
      </w:pPr>
      <w:r w:rsidRPr="009E6BC6">
        <w:rPr>
          <w:rFonts w:ascii="GHEA Grapalat" w:hAnsi="GHEA Grapalat"/>
          <w:lang w:val="ru-RU"/>
        </w:rPr>
        <w:t>Электронная подпись не активна во всех утвержденных документах:</w:t>
      </w:r>
    </w:p>
    <w:p w:rsidR="009E6BC6" w:rsidRDefault="009E6BC6" w:rsidP="003304B6">
      <w:pPr>
        <w:pStyle w:val="BodyText2"/>
        <w:ind w:firstLine="562"/>
        <w:rPr>
          <w:rFonts w:ascii="GHEA Grapalat" w:hAnsi="GHEA Grapalat"/>
          <w:lang w:val="ru-RU"/>
        </w:rPr>
      </w:pPr>
    </w:p>
    <w:p w:rsidR="009E6BC6" w:rsidRPr="009E6BC6" w:rsidRDefault="009E6BC6" w:rsidP="009E6BC6">
      <w:pPr>
        <w:pStyle w:val="BodyText2"/>
        <w:ind w:firstLine="562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>ООО &lt;&lt;СЕХСМШИН&gt;&gt;</w:t>
      </w:r>
    </w:p>
    <w:p w:rsidR="009E6BC6" w:rsidRPr="009E6BC6" w:rsidRDefault="009E6BC6" w:rsidP="009E6BC6">
      <w:pPr>
        <w:pStyle w:val="BodyText2"/>
        <w:ind w:firstLine="562"/>
        <w:rPr>
          <w:rFonts w:ascii="GHEA Grapalat" w:hAnsi="GHEA Grapalat"/>
          <w:lang w:val="ru-RU"/>
        </w:rPr>
      </w:pPr>
      <w:r w:rsidRPr="009E6BC6">
        <w:rPr>
          <w:rFonts w:ascii="GHEA Grapalat" w:hAnsi="GHEA Grapalat"/>
          <w:lang w:val="ru-RU"/>
        </w:rPr>
        <w:t>По части трудовых ресурсов</w:t>
      </w:r>
    </w:p>
    <w:p w:rsidR="009E6BC6" w:rsidRPr="009E6BC6" w:rsidRDefault="009E6BC6" w:rsidP="009E6BC6">
      <w:pPr>
        <w:pStyle w:val="BodyText2"/>
        <w:ind w:firstLine="562"/>
        <w:rPr>
          <w:rFonts w:ascii="GHEA Grapalat" w:hAnsi="GHEA Grapalat"/>
          <w:lang w:val="ru-RU"/>
        </w:rPr>
      </w:pPr>
      <w:r w:rsidRPr="009E6BC6">
        <w:rPr>
          <w:rFonts w:ascii="GHEA Grapalat" w:hAnsi="GHEA Grapalat"/>
          <w:lang w:val="ru-RU"/>
        </w:rPr>
        <w:t>Что касается персонала, не представлены подтвержденные письменные согласия предлагаемых сотрудников на предоставление услуги, являющейся предметом покупки, резюме в соответствии с форматом:</w:t>
      </w:r>
    </w:p>
    <w:p w:rsidR="009E6BC6" w:rsidRPr="009E6BC6" w:rsidRDefault="009E6BC6" w:rsidP="009E6BC6">
      <w:pPr>
        <w:pStyle w:val="BodyText2"/>
        <w:ind w:firstLine="562"/>
        <w:rPr>
          <w:rFonts w:ascii="GHEA Grapalat" w:hAnsi="GHEA Grapalat"/>
          <w:lang w:val="ru-RU"/>
        </w:rPr>
      </w:pPr>
    </w:p>
    <w:p w:rsidR="009E6BC6" w:rsidRPr="009E6BC6" w:rsidRDefault="009E6BC6" w:rsidP="009E6BC6">
      <w:pPr>
        <w:pStyle w:val="BodyText2"/>
        <w:ind w:firstLine="562"/>
        <w:rPr>
          <w:rFonts w:ascii="GHEA Grapalat" w:hAnsi="GHEA Grapalat"/>
          <w:lang w:val="ru-RU"/>
        </w:rPr>
      </w:pPr>
      <w:r w:rsidRPr="009E6BC6">
        <w:rPr>
          <w:rFonts w:ascii="GHEA Grapalat" w:hAnsi="GHEA Grapalat"/>
          <w:lang w:val="ru-RU"/>
        </w:rPr>
        <w:t>По части методологии предоставления услуг</w:t>
      </w:r>
    </w:p>
    <w:p w:rsidR="009E6BC6" w:rsidRPr="009E6BC6" w:rsidRDefault="009E6BC6" w:rsidP="009E6BC6">
      <w:pPr>
        <w:pStyle w:val="BodyText2"/>
        <w:ind w:firstLine="562"/>
        <w:rPr>
          <w:rFonts w:ascii="GHEA Grapalat" w:hAnsi="GHEA Grapalat"/>
          <w:lang w:val="ru-RU"/>
        </w:rPr>
      </w:pPr>
      <w:r w:rsidRPr="009E6BC6">
        <w:rPr>
          <w:rFonts w:ascii="GHEA Grapalat" w:hAnsi="GHEA Grapalat"/>
          <w:lang w:val="ru-RU"/>
        </w:rPr>
        <w:t>Методология предоставления услуги и план лабораторных испытаний не представлены:</w:t>
      </w:r>
    </w:p>
    <w:p w:rsidR="009E6BC6" w:rsidRPr="009E6BC6" w:rsidRDefault="009E6BC6" w:rsidP="009E6BC6">
      <w:pPr>
        <w:pStyle w:val="BodyText2"/>
        <w:ind w:firstLine="562"/>
        <w:rPr>
          <w:rFonts w:ascii="GHEA Grapalat" w:hAnsi="GHEA Grapalat"/>
          <w:lang w:val="ru-RU"/>
        </w:rPr>
      </w:pPr>
    </w:p>
    <w:p w:rsidR="009E6BC6" w:rsidRPr="009E6BC6" w:rsidRDefault="009E6BC6" w:rsidP="009E6BC6">
      <w:pPr>
        <w:pStyle w:val="BodyText2"/>
        <w:ind w:firstLine="562"/>
        <w:rPr>
          <w:rFonts w:ascii="GHEA Grapalat" w:hAnsi="GHEA Grapalat"/>
          <w:lang w:val="ru-RU"/>
        </w:rPr>
      </w:pPr>
      <w:r w:rsidRPr="009E6BC6">
        <w:rPr>
          <w:rFonts w:ascii="GHEA Grapalat" w:hAnsi="GHEA Grapalat"/>
          <w:lang w:val="ru-RU"/>
        </w:rPr>
        <w:t>В отношении аналогичных контрактов</w:t>
      </w:r>
    </w:p>
    <w:p w:rsidR="009E6BC6" w:rsidRDefault="009E6BC6" w:rsidP="009E6BC6">
      <w:pPr>
        <w:pStyle w:val="BodyText2"/>
        <w:ind w:firstLine="562"/>
        <w:rPr>
          <w:rFonts w:ascii="GHEA Grapalat" w:hAnsi="GHEA Grapalat"/>
          <w:lang w:val="ru-RU"/>
        </w:rPr>
      </w:pPr>
      <w:r w:rsidRPr="009E6BC6">
        <w:rPr>
          <w:rFonts w:ascii="GHEA Grapalat" w:hAnsi="GHEA Grapalat"/>
          <w:lang w:val="ru-RU"/>
        </w:rPr>
        <w:t>Подобные соглашения не представлены.</w:t>
      </w:r>
    </w:p>
    <w:p w:rsidR="009E6BC6" w:rsidRDefault="009E6BC6" w:rsidP="009E6BC6">
      <w:pPr>
        <w:pStyle w:val="BodyText2"/>
        <w:ind w:firstLine="562"/>
        <w:rPr>
          <w:rFonts w:ascii="GHEA Grapalat" w:hAnsi="GHEA Grapalat"/>
          <w:lang w:val="ru-RU"/>
        </w:rPr>
      </w:pPr>
    </w:p>
    <w:p w:rsidR="009E6BC6" w:rsidRDefault="009E6BC6" w:rsidP="009E6BC6">
      <w:pPr>
        <w:pStyle w:val="BodyText2"/>
        <w:ind w:firstLine="562"/>
        <w:rPr>
          <w:rFonts w:ascii="GHEA Grapalat" w:hAnsi="GHEA Grapalat"/>
          <w:lang w:val="ru-RU"/>
        </w:rPr>
      </w:pPr>
    </w:p>
    <w:p w:rsidR="009E6BC6" w:rsidRPr="009E6BC6" w:rsidRDefault="009E6BC6" w:rsidP="009E6BC6">
      <w:pPr>
        <w:pStyle w:val="BodyText2"/>
        <w:ind w:firstLine="562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>ООО &lt;&lt;Риджит&gt;&gt;</w:t>
      </w:r>
    </w:p>
    <w:p w:rsidR="009E6BC6" w:rsidRDefault="009E6BC6" w:rsidP="009E6BC6">
      <w:pPr>
        <w:pStyle w:val="BodyText2"/>
        <w:ind w:firstLine="562"/>
        <w:rPr>
          <w:rFonts w:ascii="GHEA Grapalat" w:hAnsi="GHEA Grapalat"/>
          <w:lang w:val="ru-RU"/>
        </w:rPr>
      </w:pPr>
    </w:p>
    <w:p w:rsidR="009E6BC6" w:rsidRDefault="009E6BC6" w:rsidP="009E6BC6">
      <w:pPr>
        <w:pStyle w:val="BodyText2"/>
        <w:ind w:firstLine="562"/>
        <w:rPr>
          <w:rFonts w:ascii="GHEA Grapalat" w:hAnsi="GHEA Grapalat"/>
          <w:lang w:val="ru-RU"/>
        </w:rPr>
      </w:pPr>
    </w:p>
    <w:p w:rsidR="009E6BC6" w:rsidRPr="009E6BC6" w:rsidRDefault="009E6BC6" w:rsidP="009E6BC6">
      <w:pPr>
        <w:pStyle w:val="BodyText2"/>
        <w:ind w:firstLine="562"/>
        <w:rPr>
          <w:rFonts w:ascii="GHEA Grapalat" w:hAnsi="GHEA Grapalat"/>
          <w:lang w:val="ru-RU"/>
        </w:rPr>
      </w:pPr>
      <w:r w:rsidRPr="009E6BC6">
        <w:rPr>
          <w:rFonts w:ascii="GHEA Grapalat" w:hAnsi="GHEA Grapalat"/>
          <w:lang w:val="ru-RU"/>
        </w:rPr>
        <w:t>По части заявления-заявления</w:t>
      </w:r>
    </w:p>
    <w:p w:rsidR="009E6BC6" w:rsidRPr="009E6BC6" w:rsidRDefault="009E6BC6" w:rsidP="009E6BC6">
      <w:pPr>
        <w:pStyle w:val="BodyText2"/>
        <w:ind w:firstLine="562"/>
        <w:rPr>
          <w:rFonts w:ascii="GHEA Grapalat" w:hAnsi="GHEA Grapalat"/>
          <w:lang w:val="ru-RU"/>
        </w:rPr>
      </w:pPr>
    </w:p>
    <w:p w:rsidR="009E6BC6" w:rsidRPr="009E6BC6" w:rsidRDefault="009E6BC6" w:rsidP="009E6BC6">
      <w:pPr>
        <w:pStyle w:val="BodyText2"/>
        <w:ind w:firstLine="562"/>
        <w:rPr>
          <w:rFonts w:ascii="GHEA Grapalat" w:hAnsi="GHEA Grapalat"/>
          <w:lang w:val="ru-RU"/>
        </w:rPr>
      </w:pPr>
      <w:r w:rsidRPr="009E6BC6">
        <w:rPr>
          <w:rFonts w:ascii="GHEA Grapalat" w:hAnsi="GHEA Grapalat"/>
          <w:lang w:val="ru-RU"/>
        </w:rPr>
        <w:t>Заявление - заявление подано не в соответствии с требованиями приглашения:</w:t>
      </w:r>
    </w:p>
    <w:p w:rsidR="009E6BC6" w:rsidRPr="009E6BC6" w:rsidRDefault="009E6BC6" w:rsidP="003304B6">
      <w:pPr>
        <w:pStyle w:val="BodyText2"/>
        <w:ind w:firstLine="562"/>
        <w:rPr>
          <w:rFonts w:ascii="GHEA Grapalat" w:hAnsi="GHEA Grapalat"/>
          <w:lang w:val="ru-RU"/>
        </w:rPr>
      </w:pPr>
    </w:p>
    <w:p w:rsidR="009E6BC6" w:rsidRPr="009E6BC6" w:rsidRDefault="009E6BC6" w:rsidP="009E6BC6">
      <w:pPr>
        <w:pStyle w:val="BodyText2"/>
        <w:ind w:firstLine="562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>ООО &lt;&lt;</w:t>
      </w:r>
      <w:r>
        <w:rPr>
          <w:rFonts w:ascii="GHEA Grapalat" w:hAnsi="GHEA Grapalat"/>
        </w:rPr>
        <w:t>АГЕА</w:t>
      </w:r>
      <w:r>
        <w:rPr>
          <w:rFonts w:ascii="GHEA Grapalat" w:hAnsi="GHEA Grapalat"/>
        </w:rPr>
        <w:t>&gt;&gt;</w:t>
      </w:r>
    </w:p>
    <w:p w:rsidR="009E6BC6" w:rsidRDefault="009E6BC6" w:rsidP="009E6BC6">
      <w:pPr>
        <w:pStyle w:val="BodyText2"/>
        <w:ind w:firstLine="562"/>
        <w:rPr>
          <w:rFonts w:ascii="GHEA Grapalat" w:hAnsi="GHEA Grapalat"/>
          <w:lang w:val="ru-RU"/>
        </w:rPr>
      </w:pPr>
    </w:p>
    <w:p w:rsidR="009E6BC6" w:rsidRDefault="009E6BC6" w:rsidP="003304B6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9E6BC6" w:rsidRPr="009E6BC6" w:rsidRDefault="009E6BC6" w:rsidP="009E6BC6">
      <w:pPr>
        <w:pStyle w:val="BodyText2"/>
        <w:ind w:firstLine="562"/>
        <w:rPr>
          <w:rFonts w:ascii="GHEA Grapalat" w:hAnsi="GHEA Grapalat"/>
          <w:lang w:val="ru-RU"/>
        </w:rPr>
      </w:pPr>
      <w:r w:rsidRPr="009E6BC6">
        <w:rPr>
          <w:rFonts w:ascii="GHEA Grapalat" w:hAnsi="GHEA Grapalat"/>
          <w:lang w:val="ru-RU"/>
        </w:rPr>
        <w:t>По части трудовых ресурсов</w:t>
      </w:r>
    </w:p>
    <w:p w:rsidR="009E6BC6" w:rsidRPr="009E6BC6" w:rsidRDefault="009E6BC6" w:rsidP="009E6BC6">
      <w:pPr>
        <w:pStyle w:val="BodyText2"/>
        <w:ind w:firstLine="562"/>
        <w:rPr>
          <w:rFonts w:ascii="GHEA Grapalat" w:hAnsi="GHEA Grapalat"/>
          <w:lang w:val="ru-RU"/>
        </w:rPr>
      </w:pPr>
      <w:r w:rsidRPr="009E6BC6">
        <w:rPr>
          <w:rFonts w:ascii="GHEA Grapalat" w:hAnsi="GHEA Grapalat"/>
          <w:lang w:val="ru-RU"/>
        </w:rPr>
        <w:t>Что касается персонала, не представлены подтвержденные письменные согласия предлагаемых сотрудников на предоставление услуги, являющейся предметом покупки, резюме в соответствии с форматом:</w:t>
      </w:r>
    </w:p>
    <w:p w:rsidR="009E6BC6" w:rsidRPr="009E6BC6" w:rsidRDefault="009E6BC6" w:rsidP="003304B6">
      <w:pPr>
        <w:pStyle w:val="BodyText2"/>
        <w:ind w:firstLine="562"/>
        <w:rPr>
          <w:rFonts w:ascii="GHEA Grapalat" w:hAnsi="GHEA Grapalat"/>
          <w:lang w:val="ru-RU"/>
        </w:rPr>
      </w:pPr>
    </w:p>
    <w:p w:rsidR="009E6BC6" w:rsidRDefault="009E6BC6" w:rsidP="003304B6">
      <w:pPr>
        <w:pStyle w:val="BodyText2"/>
        <w:ind w:firstLine="562"/>
        <w:rPr>
          <w:rFonts w:ascii="GHEA Grapalat" w:hAnsi="GHEA Grapalat"/>
          <w:lang w:val="ru-RU"/>
        </w:rPr>
      </w:pPr>
    </w:p>
    <w:p w:rsidR="009E6BC6" w:rsidRDefault="009E6BC6" w:rsidP="003304B6">
      <w:pPr>
        <w:pStyle w:val="BodyText2"/>
        <w:ind w:firstLine="562"/>
        <w:rPr>
          <w:rFonts w:ascii="GHEA Grapalat" w:hAnsi="GHEA Grapalat"/>
          <w:lang w:val="ru-RU"/>
        </w:rPr>
      </w:pPr>
    </w:p>
    <w:p w:rsidR="009E6BC6" w:rsidRDefault="009E6BC6" w:rsidP="003304B6">
      <w:pPr>
        <w:pStyle w:val="BodyText2"/>
        <w:ind w:firstLine="562"/>
        <w:rPr>
          <w:rFonts w:ascii="GHEA Grapalat" w:hAnsi="GHEA Grapalat"/>
          <w:lang w:val="ru-RU"/>
        </w:rPr>
      </w:pPr>
    </w:p>
    <w:p w:rsidR="009E6BC6" w:rsidRPr="009E6BC6" w:rsidRDefault="009E6BC6" w:rsidP="009E6BC6">
      <w:pPr>
        <w:pStyle w:val="BodyText2"/>
        <w:ind w:firstLine="562"/>
        <w:rPr>
          <w:rFonts w:ascii="GHEA Grapalat" w:hAnsi="GHEA Grapalat"/>
          <w:lang w:val="ru-RU"/>
        </w:rPr>
      </w:pPr>
      <w:r>
        <w:rPr>
          <w:rFonts w:ascii="GHEA Grapalat" w:hAnsi="GHEA Grapalat"/>
        </w:rPr>
        <w:t xml:space="preserve">1.2 </w:t>
      </w:r>
      <w:r w:rsidRPr="009E6BC6">
        <w:rPr>
          <w:rFonts w:ascii="GHEA Grapalat" w:hAnsi="GHEA Grapalat"/>
          <w:lang w:val="ru-RU"/>
        </w:rPr>
        <w:t>Основываясь правительства 04.05.2017 года. N 526-П, утвержденного решением &lt;&lt;процесса Закупок рганизации&gt;&gt; класс 41 пункта панды оценочная комиссия решает заседание приостановить одного рабочего дня и уведомить 1.1, указанных в пункте манаев в течение одного рабочего дня (до 12.01.2026 года. в случае внесения исправлений в установленный срок заявки будут оценены как удовлетворительные, в противном случае они будут оценены как неудовлетворительные и отклонены:</w:t>
      </w:r>
    </w:p>
    <w:p w:rsidR="009E6BC6" w:rsidRPr="00FF3C4E" w:rsidRDefault="009E6BC6" w:rsidP="00FF3C4E">
      <w:pPr>
        <w:pStyle w:val="BodyText2"/>
        <w:ind w:firstLine="562"/>
        <w:rPr>
          <w:rFonts w:ascii="GHEA Grapalat" w:hAnsi="GHEA Grapalat"/>
          <w:lang w:val="ru-RU"/>
        </w:rPr>
      </w:pPr>
      <w:r w:rsidRPr="009E6BC6">
        <w:rPr>
          <w:rFonts w:ascii="GHEA Grapalat" w:hAnsi="GHEA Grapalat"/>
          <w:lang w:val="ru-RU"/>
        </w:rPr>
        <w:t xml:space="preserve">Исправления зафиксированных несоответствий необходимо представить секретарю оценочной комиссии, указанной в приглашении </w:t>
      </w:r>
      <w:bookmarkStart w:id="0" w:name="_GoBack"/>
      <w:bookmarkEnd w:id="0"/>
      <w:r w:rsidRPr="009E6BC6">
        <w:rPr>
          <w:rFonts w:ascii="GHEA Grapalat" w:hAnsi="GHEA Grapalat"/>
          <w:lang w:val="ru-RU"/>
        </w:rPr>
        <w:t xml:space="preserve">под кодовым названием </w:t>
      </w:r>
      <w:r w:rsidR="00FF3C4E" w:rsidRPr="00FF3C4E">
        <w:rPr>
          <w:rFonts w:ascii="GHEA Grapalat" w:hAnsi="GHEA Grapalat"/>
          <w:lang w:val="ru-RU"/>
        </w:rPr>
        <w:t>HHQK-GHKhTsDzB-25/33</w:t>
      </w:r>
      <w:r w:rsidR="00FF3C4E" w:rsidRPr="00FF3C4E">
        <w:rPr>
          <w:rFonts w:ascii="GHEA Grapalat" w:hAnsi="GHEA Grapalat"/>
          <w:lang w:val="ru-RU"/>
        </w:rPr>
        <w:t xml:space="preserve"> </w:t>
      </w:r>
      <w:r w:rsidRPr="009E6BC6">
        <w:rPr>
          <w:rFonts w:ascii="GHEA Grapalat" w:hAnsi="GHEA Grapalat"/>
          <w:lang w:val="ru-RU"/>
        </w:rPr>
        <w:t xml:space="preserve"> tender4@minurban.am эл.адрес: по электронной почте:</w:t>
      </w:r>
    </w:p>
    <w:p w:rsidR="009E6BC6" w:rsidRDefault="009E6BC6" w:rsidP="003304B6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3304B6" w:rsidRPr="0083295A" w:rsidRDefault="003304B6" w:rsidP="003304B6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83295A">
        <w:rPr>
          <w:rFonts w:ascii="GHEA Grapalat" w:hAnsi="GHEA Grapalat"/>
          <w:i/>
          <w:sz w:val="18"/>
          <w:szCs w:val="22"/>
          <w:lang w:val="ru-RU"/>
        </w:rPr>
        <w:t>Принято решение: за –</w:t>
      </w:r>
      <w:r w:rsidR="00676E1A">
        <w:rPr>
          <w:rFonts w:ascii="GHEA Grapalat" w:hAnsi="GHEA Grapalat"/>
          <w:i/>
          <w:sz w:val="18"/>
          <w:szCs w:val="22"/>
        </w:rPr>
        <w:t>4</w:t>
      </w:r>
      <w:r w:rsidR="00CD7895">
        <w:rPr>
          <w:rFonts w:ascii="GHEA Grapalat" w:hAnsi="GHEA Grapalat"/>
          <w:i/>
          <w:sz w:val="18"/>
          <w:szCs w:val="22"/>
        </w:rPr>
        <w:t xml:space="preserve"> </w:t>
      </w:r>
      <w:r w:rsidRPr="0083295A">
        <w:rPr>
          <w:rFonts w:ascii="GHEA Grapalat" w:hAnsi="GHEA Grapalat"/>
          <w:i/>
          <w:sz w:val="18"/>
          <w:szCs w:val="22"/>
          <w:lang w:val="ru-RU"/>
        </w:rPr>
        <w:t>против – 0.</w:t>
      </w:r>
    </w:p>
    <w:p w:rsidR="003304B6" w:rsidRDefault="003304B6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9E6BC6" w:rsidRDefault="009E6BC6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9E6BC6" w:rsidRPr="009E6BC6" w:rsidRDefault="009E6BC6" w:rsidP="009E6BC6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 w:rsidRPr="009E6BC6">
        <w:rPr>
          <w:rFonts w:ascii="GHEA Grapalat" w:hAnsi="GHEA Grapalat"/>
          <w:sz w:val="22"/>
          <w:szCs w:val="22"/>
          <w:lang w:val="ru-RU"/>
        </w:rPr>
        <w:t>2.Об утверждении даты, времени и места проведения следующего заседания комиссии</w:t>
      </w:r>
    </w:p>
    <w:p w:rsidR="009E6BC6" w:rsidRPr="009E6BC6" w:rsidRDefault="009E6BC6" w:rsidP="009E6BC6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 w:rsidRPr="009E6BC6">
        <w:rPr>
          <w:rFonts w:ascii="GHEA Grapalat" w:hAnsi="GHEA Grapalat"/>
          <w:sz w:val="22"/>
          <w:szCs w:val="22"/>
          <w:lang w:val="ru-RU"/>
        </w:rPr>
        <w:t>----------------------------------------------------------------------------------------------------------------------------</w:t>
      </w:r>
    </w:p>
    <w:p w:rsidR="009E6BC6" w:rsidRPr="009E6BC6" w:rsidRDefault="009E6BC6" w:rsidP="009E6BC6">
      <w:pPr>
        <w:pStyle w:val="BodyText2"/>
        <w:ind w:firstLine="562"/>
        <w:jc w:val="center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/А.</w:t>
      </w:r>
      <w:r>
        <w:rPr>
          <w:rFonts w:ascii="GHEA Grapalat" w:hAnsi="GHEA Grapalat"/>
          <w:sz w:val="22"/>
          <w:szCs w:val="22"/>
          <w:lang w:val="ru-RU"/>
        </w:rPr>
        <w:t>Папян</w:t>
      </w:r>
      <w:r>
        <w:rPr>
          <w:rFonts w:ascii="GHEA Grapalat" w:hAnsi="GHEA Grapalat"/>
          <w:sz w:val="22"/>
          <w:szCs w:val="22"/>
        </w:rPr>
        <w:t>/</w:t>
      </w:r>
    </w:p>
    <w:p w:rsidR="003B3763" w:rsidRDefault="009E6BC6" w:rsidP="003B3763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 w:rsidRPr="009E6BC6">
        <w:rPr>
          <w:rFonts w:ascii="GHEA Grapalat" w:hAnsi="GHEA Grapalat"/>
          <w:sz w:val="22"/>
          <w:szCs w:val="22"/>
          <w:lang w:val="ru-RU"/>
        </w:rPr>
        <w:t>2.1 оценочная комиссия решила созвать заседание по оценке заявок 13.01.2026. в 10:30 в комитете градостроительства РА, г. Ереван. Ереван, площадь Республики, Дом правительства 3, этаж IV:</w:t>
      </w:r>
    </w:p>
    <w:p w:rsidR="003B3763" w:rsidRDefault="003B3763" w:rsidP="003B3763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B3763" w:rsidRPr="0083295A" w:rsidRDefault="003B3763" w:rsidP="003B3763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3B3763">
        <w:rPr>
          <w:rFonts w:ascii="GHEA Grapalat" w:hAnsi="GHEA Grapalat"/>
          <w:i/>
          <w:sz w:val="18"/>
          <w:szCs w:val="22"/>
          <w:lang w:val="ru-RU"/>
        </w:rPr>
        <w:t xml:space="preserve"> </w:t>
      </w:r>
      <w:r w:rsidRPr="0083295A">
        <w:rPr>
          <w:rFonts w:ascii="GHEA Grapalat" w:hAnsi="GHEA Grapalat"/>
          <w:i/>
          <w:sz w:val="18"/>
          <w:szCs w:val="22"/>
          <w:lang w:val="ru-RU"/>
        </w:rPr>
        <w:t>Принято решение: за –</w:t>
      </w:r>
      <w:r>
        <w:rPr>
          <w:rFonts w:ascii="GHEA Grapalat" w:hAnsi="GHEA Grapalat"/>
          <w:i/>
          <w:sz w:val="18"/>
          <w:szCs w:val="22"/>
        </w:rPr>
        <w:t xml:space="preserve">4 </w:t>
      </w:r>
      <w:r w:rsidRPr="0083295A">
        <w:rPr>
          <w:rFonts w:ascii="GHEA Grapalat" w:hAnsi="GHEA Grapalat"/>
          <w:i/>
          <w:sz w:val="18"/>
          <w:szCs w:val="22"/>
          <w:lang w:val="ru-RU"/>
        </w:rPr>
        <w:t>против – 0.</w:t>
      </w:r>
    </w:p>
    <w:p w:rsidR="009E6BC6" w:rsidRPr="00084C4D" w:rsidRDefault="009E6BC6" w:rsidP="009E6BC6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sectPr w:rsidR="009E6BC6" w:rsidRPr="00084C4D" w:rsidSect="000F093F">
      <w:pgSz w:w="11909" w:h="16834" w:code="9"/>
      <w:pgMar w:top="45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0386" w:rsidRDefault="00F30386">
      <w:r>
        <w:separator/>
      </w:r>
    </w:p>
  </w:endnote>
  <w:endnote w:type="continuationSeparator" w:id="0">
    <w:p w:rsidR="00F30386" w:rsidRDefault="00F30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0386" w:rsidRDefault="00F30386">
      <w:r>
        <w:separator/>
      </w:r>
    </w:p>
  </w:footnote>
  <w:footnote w:type="continuationSeparator" w:id="0">
    <w:p w:rsidR="00F30386" w:rsidRDefault="00F303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8CE6C5E"/>
    <w:multiLevelType w:val="multilevel"/>
    <w:tmpl w:val="505073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</w:rPr>
    </w:lvl>
  </w:abstractNum>
  <w:abstractNum w:abstractNumId="18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9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1"/>
  </w:num>
  <w:num w:numId="3">
    <w:abstractNumId w:val="4"/>
  </w:num>
  <w:num w:numId="4">
    <w:abstractNumId w:val="14"/>
  </w:num>
  <w:num w:numId="5">
    <w:abstractNumId w:val="9"/>
  </w:num>
  <w:num w:numId="6">
    <w:abstractNumId w:val="16"/>
  </w:num>
  <w:num w:numId="7">
    <w:abstractNumId w:val="23"/>
  </w:num>
  <w:num w:numId="8">
    <w:abstractNumId w:val="18"/>
  </w:num>
  <w:num w:numId="9">
    <w:abstractNumId w:val="20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5"/>
  </w:num>
  <w:num w:numId="18">
    <w:abstractNumId w:val="2"/>
  </w:num>
  <w:num w:numId="19">
    <w:abstractNumId w:val="22"/>
  </w:num>
  <w:num w:numId="20">
    <w:abstractNumId w:val="19"/>
  </w:num>
  <w:num w:numId="21">
    <w:abstractNumId w:val="0"/>
  </w:num>
  <w:num w:numId="22">
    <w:abstractNumId w:val="13"/>
  </w:num>
  <w:num w:numId="23">
    <w:abstractNumId w:val="5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1F25"/>
    <w:rsid w:val="00011F7F"/>
    <w:rsid w:val="00012EFE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46C8"/>
    <w:rsid w:val="00034B66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22D1"/>
    <w:rsid w:val="00073B66"/>
    <w:rsid w:val="0007642F"/>
    <w:rsid w:val="00082151"/>
    <w:rsid w:val="00084C4D"/>
    <w:rsid w:val="000852FB"/>
    <w:rsid w:val="00085BA0"/>
    <w:rsid w:val="00086A9B"/>
    <w:rsid w:val="00087629"/>
    <w:rsid w:val="00091CAA"/>
    <w:rsid w:val="0009242B"/>
    <w:rsid w:val="00096352"/>
    <w:rsid w:val="000976A2"/>
    <w:rsid w:val="000A03A3"/>
    <w:rsid w:val="000A1333"/>
    <w:rsid w:val="000A2AF4"/>
    <w:rsid w:val="000A34FA"/>
    <w:rsid w:val="000A3790"/>
    <w:rsid w:val="000A56F5"/>
    <w:rsid w:val="000A7ADC"/>
    <w:rsid w:val="000B0996"/>
    <w:rsid w:val="000B2865"/>
    <w:rsid w:val="000B4FCE"/>
    <w:rsid w:val="000B5AFD"/>
    <w:rsid w:val="000B5D13"/>
    <w:rsid w:val="000B6024"/>
    <w:rsid w:val="000B75F3"/>
    <w:rsid w:val="000B7FE8"/>
    <w:rsid w:val="000C2A36"/>
    <w:rsid w:val="000C33F4"/>
    <w:rsid w:val="000C3B56"/>
    <w:rsid w:val="000D01F6"/>
    <w:rsid w:val="000D49B7"/>
    <w:rsid w:val="000E12BA"/>
    <w:rsid w:val="000E1648"/>
    <w:rsid w:val="000E2E31"/>
    <w:rsid w:val="000E2F19"/>
    <w:rsid w:val="000E5041"/>
    <w:rsid w:val="000E5363"/>
    <w:rsid w:val="000F093F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0FC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3706D"/>
    <w:rsid w:val="00140770"/>
    <w:rsid w:val="00141D9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679E6"/>
    <w:rsid w:val="00170285"/>
    <w:rsid w:val="00170709"/>
    <w:rsid w:val="001716B2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32C"/>
    <w:rsid w:val="001A7B92"/>
    <w:rsid w:val="001B0991"/>
    <w:rsid w:val="001B15A2"/>
    <w:rsid w:val="001B17EE"/>
    <w:rsid w:val="001B1C60"/>
    <w:rsid w:val="001B27F9"/>
    <w:rsid w:val="001B4D18"/>
    <w:rsid w:val="001B573A"/>
    <w:rsid w:val="001B77D4"/>
    <w:rsid w:val="001B7ACE"/>
    <w:rsid w:val="001C06F3"/>
    <w:rsid w:val="001C27A0"/>
    <w:rsid w:val="001D15B6"/>
    <w:rsid w:val="001D18AF"/>
    <w:rsid w:val="001D2AF5"/>
    <w:rsid w:val="001D3711"/>
    <w:rsid w:val="001D62C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5E8F"/>
    <w:rsid w:val="001E7135"/>
    <w:rsid w:val="001F14B1"/>
    <w:rsid w:val="001F33E1"/>
    <w:rsid w:val="001F4172"/>
    <w:rsid w:val="001F6B56"/>
    <w:rsid w:val="00202E9F"/>
    <w:rsid w:val="00204A5D"/>
    <w:rsid w:val="00207DE8"/>
    <w:rsid w:val="00212793"/>
    <w:rsid w:val="00214413"/>
    <w:rsid w:val="002147D1"/>
    <w:rsid w:val="00215A12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0FEE"/>
    <w:rsid w:val="00241D44"/>
    <w:rsid w:val="00243FD1"/>
    <w:rsid w:val="00247314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1BDB"/>
    <w:rsid w:val="00282540"/>
    <w:rsid w:val="0028367D"/>
    <w:rsid w:val="00285ED4"/>
    <w:rsid w:val="00287EE9"/>
    <w:rsid w:val="00290964"/>
    <w:rsid w:val="00292378"/>
    <w:rsid w:val="00294EFE"/>
    <w:rsid w:val="002C095A"/>
    <w:rsid w:val="002C4EDB"/>
    <w:rsid w:val="002D0198"/>
    <w:rsid w:val="002D0C43"/>
    <w:rsid w:val="002D144A"/>
    <w:rsid w:val="002D3DB5"/>
    <w:rsid w:val="002E33A0"/>
    <w:rsid w:val="002E4C2B"/>
    <w:rsid w:val="002F7AF6"/>
    <w:rsid w:val="0030203F"/>
    <w:rsid w:val="003031DA"/>
    <w:rsid w:val="00305471"/>
    <w:rsid w:val="00305B26"/>
    <w:rsid w:val="00310ACB"/>
    <w:rsid w:val="00314BD9"/>
    <w:rsid w:val="003167D5"/>
    <w:rsid w:val="00316E01"/>
    <w:rsid w:val="00320DD5"/>
    <w:rsid w:val="00321811"/>
    <w:rsid w:val="00323079"/>
    <w:rsid w:val="003233FE"/>
    <w:rsid w:val="00323F9D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392"/>
    <w:rsid w:val="0039282A"/>
    <w:rsid w:val="00394255"/>
    <w:rsid w:val="00395C5D"/>
    <w:rsid w:val="003962FA"/>
    <w:rsid w:val="00397144"/>
    <w:rsid w:val="00397899"/>
    <w:rsid w:val="003A058F"/>
    <w:rsid w:val="003A1DFD"/>
    <w:rsid w:val="003A65F2"/>
    <w:rsid w:val="003A73DB"/>
    <w:rsid w:val="003A78EE"/>
    <w:rsid w:val="003B07C3"/>
    <w:rsid w:val="003B27D3"/>
    <w:rsid w:val="003B376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1CD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BFB"/>
    <w:rsid w:val="00410FF1"/>
    <w:rsid w:val="0041215C"/>
    <w:rsid w:val="00412F96"/>
    <w:rsid w:val="004132E9"/>
    <w:rsid w:val="004136A5"/>
    <w:rsid w:val="00414D4F"/>
    <w:rsid w:val="00415756"/>
    <w:rsid w:val="004166A2"/>
    <w:rsid w:val="00417313"/>
    <w:rsid w:val="00417B15"/>
    <w:rsid w:val="0042052A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41524"/>
    <w:rsid w:val="00441CB0"/>
    <w:rsid w:val="00445861"/>
    <w:rsid w:val="00445AB1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2C22"/>
    <w:rsid w:val="004A34C1"/>
    <w:rsid w:val="004A3AAB"/>
    <w:rsid w:val="004A3CD2"/>
    <w:rsid w:val="004A4FD5"/>
    <w:rsid w:val="004A707C"/>
    <w:rsid w:val="004A73F3"/>
    <w:rsid w:val="004A779F"/>
    <w:rsid w:val="004B1771"/>
    <w:rsid w:val="004B5BC4"/>
    <w:rsid w:val="004B69D5"/>
    <w:rsid w:val="004B7AC0"/>
    <w:rsid w:val="004B7B59"/>
    <w:rsid w:val="004C0EB2"/>
    <w:rsid w:val="004C162F"/>
    <w:rsid w:val="004C1A8B"/>
    <w:rsid w:val="004C1C57"/>
    <w:rsid w:val="004C20FB"/>
    <w:rsid w:val="004C2DEB"/>
    <w:rsid w:val="004C3874"/>
    <w:rsid w:val="004C3BF3"/>
    <w:rsid w:val="004C5963"/>
    <w:rsid w:val="004C652B"/>
    <w:rsid w:val="004D172E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63E0"/>
    <w:rsid w:val="004F2166"/>
    <w:rsid w:val="004F234C"/>
    <w:rsid w:val="004F6428"/>
    <w:rsid w:val="004F66CE"/>
    <w:rsid w:val="004F6885"/>
    <w:rsid w:val="004F7668"/>
    <w:rsid w:val="0050181A"/>
    <w:rsid w:val="00501A0F"/>
    <w:rsid w:val="00505859"/>
    <w:rsid w:val="005068C6"/>
    <w:rsid w:val="00506B8F"/>
    <w:rsid w:val="00510770"/>
    <w:rsid w:val="00515748"/>
    <w:rsid w:val="0051626D"/>
    <w:rsid w:val="00516545"/>
    <w:rsid w:val="005170AF"/>
    <w:rsid w:val="0052012B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1559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663AF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1EB7"/>
    <w:rsid w:val="00592033"/>
    <w:rsid w:val="00593A2A"/>
    <w:rsid w:val="005943F5"/>
    <w:rsid w:val="00594515"/>
    <w:rsid w:val="005953A1"/>
    <w:rsid w:val="00595942"/>
    <w:rsid w:val="00595B71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206A"/>
    <w:rsid w:val="005B35F7"/>
    <w:rsid w:val="005B586E"/>
    <w:rsid w:val="005B58EE"/>
    <w:rsid w:val="005B59C9"/>
    <w:rsid w:val="005B629A"/>
    <w:rsid w:val="005C0CAD"/>
    <w:rsid w:val="005C15F3"/>
    <w:rsid w:val="005C37F8"/>
    <w:rsid w:val="005C6AE0"/>
    <w:rsid w:val="005D0F02"/>
    <w:rsid w:val="005D60E6"/>
    <w:rsid w:val="005D6534"/>
    <w:rsid w:val="005D6B79"/>
    <w:rsid w:val="005E087A"/>
    <w:rsid w:val="005E2E85"/>
    <w:rsid w:val="005E79DA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1385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234A"/>
    <w:rsid w:val="00637B45"/>
    <w:rsid w:val="0065087A"/>
    <w:rsid w:val="0065276F"/>
    <w:rsid w:val="00653E8D"/>
    <w:rsid w:val="00656AB4"/>
    <w:rsid w:val="0066041C"/>
    <w:rsid w:val="00663A70"/>
    <w:rsid w:val="00663D6C"/>
    <w:rsid w:val="006666DD"/>
    <w:rsid w:val="00667FAD"/>
    <w:rsid w:val="006709AC"/>
    <w:rsid w:val="00672C57"/>
    <w:rsid w:val="00674073"/>
    <w:rsid w:val="00676E1A"/>
    <w:rsid w:val="00690AE1"/>
    <w:rsid w:val="0069126C"/>
    <w:rsid w:val="006921AA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40F"/>
    <w:rsid w:val="006C274A"/>
    <w:rsid w:val="006C2936"/>
    <w:rsid w:val="006C40F9"/>
    <w:rsid w:val="006C66A3"/>
    <w:rsid w:val="006D4627"/>
    <w:rsid w:val="006E21D5"/>
    <w:rsid w:val="006E3ACC"/>
    <w:rsid w:val="006E6FDB"/>
    <w:rsid w:val="006F20C0"/>
    <w:rsid w:val="0070041B"/>
    <w:rsid w:val="00700B59"/>
    <w:rsid w:val="00701649"/>
    <w:rsid w:val="0070413C"/>
    <w:rsid w:val="007052CD"/>
    <w:rsid w:val="00705CF4"/>
    <w:rsid w:val="007078DE"/>
    <w:rsid w:val="0071212B"/>
    <w:rsid w:val="007136BD"/>
    <w:rsid w:val="00715096"/>
    <w:rsid w:val="0071673D"/>
    <w:rsid w:val="00716F28"/>
    <w:rsid w:val="0072019F"/>
    <w:rsid w:val="0072222F"/>
    <w:rsid w:val="00725904"/>
    <w:rsid w:val="00730FE9"/>
    <w:rsid w:val="00732261"/>
    <w:rsid w:val="00732B9B"/>
    <w:rsid w:val="00732E3A"/>
    <w:rsid w:val="00733C09"/>
    <w:rsid w:val="00735407"/>
    <w:rsid w:val="00741549"/>
    <w:rsid w:val="007439FE"/>
    <w:rsid w:val="007446E7"/>
    <w:rsid w:val="00746915"/>
    <w:rsid w:val="00746C40"/>
    <w:rsid w:val="00751E99"/>
    <w:rsid w:val="007527D4"/>
    <w:rsid w:val="00752FE2"/>
    <w:rsid w:val="0075345C"/>
    <w:rsid w:val="007545C6"/>
    <w:rsid w:val="00757C5A"/>
    <w:rsid w:val="00760028"/>
    <w:rsid w:val="007601D4"/>
    <w:rsid w:val="00761B6F"/>
    <w:rsid w:val="00762068"/>
    <w:rsid w:val="00762EA1"/>
    <w:rsid w:val="00765A98"/>
    <w:rsid w:val="0077046C"/>
    <w:rsid w:val="007706F7"/>
    <w:rsid w:val="007746F2"/>
    <w:rsid w:val="00777C0D"/>
    <w:rsid w:val="007800A9"/>
    <w:rsid w:val="0078034A"/>
    <w:rsid w:val="007836AD"/>
    <w:rsid w:val="0078448F"/>
    <w:rsid w:val="0078490E"/>
    <w:rsid w:val="00785280"/>
    <w:rsid w:val="00786675"/>
    <w:rsid w:val="0079101B"/>
    <w:rsid w:val="007914D6"/>
    <w:rsid w:val="007924BE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6BAB"/>
    <w:rsid w:val="007C74AA"/>
    <w:rsid w:val="007D08B1"/>
    <w:rsid w:val="007D39C0"/>
    <w:rsid w:val="007D5A72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C7B"/>
    <w:rsid w:val="00803E41"/>
    <w:rsid w:val="00804171"/>
    <w:rsid w:val="00806576"/>
    <w:rsid w:val="008071C6"/>
    <w:rsid w:val="00810E0A"/>
    <w:rsid w:val="00810F13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274F6"/>
    <w:rsid w:val="00830D99"/>
    <w:rsid w:val="008313E2"/>
    <w:rsid w:val="0083295A"/>
    <w:rsid w:val="00834A81"/>
    <w:rsid w:val="00835C80"/>
    <w:rsid w:val="008410F9"/>
    <w:rsid w:val="00841647"/>
    <w:rsid w:val="00842A1C"/>
    <w:rsid w:val="008445FD"/>
    <w:rsid w:val="00845340"/>
    <w:rsid w:val="00845958"/>
    <w:rsid w:val="0084666B"/>
    <w:rsid w:val="00847888"/>
    <w:rsid w:val="00847A10"/>
    <w:rsid w:val="00850DFE"/>
    <w:rsid w:val="008510A0"/>
    <w:rsid w:val="00851FEB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A69"/>
    <w:rsid w:val="00876FE1"/>
    <w:rsid w:val="00881350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406"/>
    <w:rsid w:val="008A1587"/>
    <w:rsid w:val="008A51F6"/>
    <w:rsid w:val="008A5CB9"/>
    <w:rsid w:val="008B4E95"/>
    <w:rsid w:val="008B624E"/>
    <w:rsid w:val="008C3A6D"/>
    <w:rsid w:val="008D14EF"/>
    <w:rsid w:val="008D2FA6"/>
    <w:rsid w:val="008D63F6"/>
    <w:rsid w:val="008D68A2"/>
    <w:rsid w:val="008D6AD5"/>
    <w:rsid w:val="008E2B21"/>
    <w:rsid w:val="008E3C9B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0AD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37B22"/>
    <w:rsid w:val="00940F44"/>
    <w:rsid w:val="0094158C"/>
    <w:rsid w:val="00941BB3"/>
    <w:rsid w:val="0094288C"/>
    <w:rsid w:val="00942EC4"/>
    <w:rsid w:val="009447C3"/>
    <w:rsid w:val="009449BF"/>
    <w:rsid w:val="009449CF"/>
    <w:rsid w:val="00947750"/>
    <w:rsid w:val="009477EC"/>
    <w:rsid w:val="009479A8"/>
    <w:rsid w:val="00947B5E"/>
    <w:rsid w:val="009528A0"/>
    <w:rsid w:val="00955136"/>
    <w:rsid w:val="00955E2E"/>
    <w:rsid w:val="00956448"/>
    <w:rsid w:val="00957568"/>
    <w:rsid w:val="00962FDE"/>
    <w:rsid w:val="0096354B"/>
    <w:rsid w:val="00963782"/>
    <w:rsid w:val="00964026"/>
    <w:rsid w:val="009652FE"/>
    <w:rsid w:val="00966A76"/>
    <w:rsid w:val="00967BB2"/>
    <w:rsid w:val="00970E2F"/>
    <w:rsid w:val="0097117F"/>
    <w:rsid w:val="009712EC"/>
    <w:rsid w:val="00972754"/>
    <w:rsid w:val="00974542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2BE"/>
    <w:rsid w:val="009B246C"/>
    <w:rsid w:val="009B43BD"/>
    <w:rsid w:val="009B7686"/>
    <w:rsid w:val="009B7F87"/>
    <w:rsid w:val="009C0386"/>
    <w:rsid w:val="009C1CCF"/>
    <w:rsid w:val="009C4F79"/>
    <w:rsid w:val="009C6477"/>
    <w:rsid w:val="009D061D"/>
    <w:rsid w:val="009D1B0E"/>
    <w:rsid w:val="009D3346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57D8"/>
    <w:rsid w:val="009E6AC5"/>
    <w:rsid w:val="009E6BC6"/>
    <w:rsid w:val="009F3103"/>
    <w:rsid w:val="009F3718"/>
    <w:rsid w:val="009F52E3"/>
    <w:rsid w:val="009F5533"/>
    <w:rsid w:val="009F6C26"/>
    <w:rsid w:val="009F6EC4"/>
    <w:rsid w:val="00A00824"/>
    <w:rsid w:val="00A065EC"/>
    <w:rsid w:val="00A06BD0"/>
    <w:rsid w:val="00A079E5"/>
    <w:rsid w:val="00A07A33"/>
    <w:rsid w:val="00A11540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62D54"/>
    <w:rsid w:val="00A631CD"/>
    <w:rsid w:val="00A634D3"/>
    <w:rsid w:val="00A6359C"/>
    <w:rsid w:val="00A63DC4"/>
    <w:rsid w:val="00A64BB9"/>
    <w:rsid w:val="00A716F6"/>
    <w:rsid w:val="00A7313F"/>
    <w:rsid w:val="00A753D7"/>
    <w:rsid w:val="00A758FA"/>
    <w:rsid w:val="00A76AFA"/>
    <w:rsid w:val="00A76EAE"/>
    <w:rsid w:val="00A82FE9"/>
    <w:rsid w:val="00A84EE6"/>
    <w:rsid w:val="00A850FF"/>
    <w:rsid w:val="00A8530A"/>
    <w:rsid w:val="00A86962"/>
    <w:rsid w:val="00A8707B"/>
    <w:rsid w:val="00A87CFD"/>
    <w:rsid w:val="00A90962"/>
    <w:rsid w:val="00A92969"/>
    <w:rsid w:val="00A93192"/>
    <w:rsid w:val="00A94DEB"/>
    <w:rsid w:val="00AA29AD"/>
    <w:rsid w:val="00AB0ECD"/>
    <w:rsid w:val="00AB2612"/>
    <w:rsid w:val="00AB4167"/>
    <w:rsid w:val="00AB5BE2"/>
    <w:rsid w:val="00AB64CB"/>
    <w:rsid w:val="00AB6608"/>
    <w:rsid w:val="00AC0465"/>
    <w:rsid w:val="00AC095D"/>
    <w:rsid w:val="00AC1877"/>
    <w:rsid w:val="00AC2A89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1B27"/>
    <w:rsid w:val="00AE4630"/>
    <w:rsid w:val="00AE4FEF"/>
    <w:rsid w:val="00AE5017"/>
    <w:rsid w:val="00AE77D3"/>
    <w:rsid w:val="00AF0F29"/>
    <w:rsid w:val="00AF2B86"/>
    <w:rsid w:val="00AF4CFF"/>
    <w:rsid w:val="00AF6355"/>
    <w:rsid w:val="00B0302E"/>
    <w:rsid w:val="00B03572"/>
    <w:rsid w:val="00B04279"/>
    <w:rsid w:val="00B05AD5"/>
    <w:rsid w:val="00B07CFC"/>
    <w:rsid w:val="00B10D69"/>
    <w:rsid w:val="00B10DEC"/>
    <w:rsid w:val="00B11212"/>
    <w:rsid w:val="00B12788"/>
    <w:rsid w:val="00B13FF1"/>
    <w:rsid w:val="00B1467B"/>
    <w:rsid w:val="00B1565D"/>
    <w:rsid w:val="00B16450"/>
    <w:rsid w:val="00B23E13"/>
    <w:rsid w:val="00B25CD8"/>
    <w:rsid w:val="00B25D7A"/>
    <w:rsid w:val="00B26923"/>
    <w:rsid w:val="00B26A4F"/>
    <w:rsid w:val="00B27BE2"/>
    <w:rsid w:val="00B3020F"/>
    <w:rsid w:val="00B32F71"/>
    <w:rsid w:val="00B33020"/>
    <w:rsid w:val="00B33BDF"/>
    <w:rsid w:val="00B3779E"/>
    <w:rsid w:val="00B4294D"/>
    <w:rsid w:val="00B476D6"/>
    <w:rsid w:val="00B51E43"/>
    <w:rsid w:val="00B53E2A"/>
    <w:rsid w:val="00B544CE"/>
    <w:rsid w:val="00B560B9"/>
    <w:rsid w:val="00B56BE9"/>
    <w:rsid w:val="00B5756A"/>
    <w:rsid w:val="00B5781D"/>
    <w:rsid w:val="00B6419A"/>
    <w:rsid w:val="00B67787"/>
    <w:rsid w:val="00B7148F"/>
    <w:rsid w:val="00B716F1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5291"/>
    <w:rsid w:val="00B86F72"/>
    <w:rsid w:val="00B905E3"/>
    <w:rsid w:val="00B92596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0C28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3E1B"/>
    <w:rsid w:val="00C46293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49C5"/>
    <w:rsid w:val="00C754B3"/>
    <w:rsid w:val="00C76094"/>
    <w:rsid w:val="00C767D0"/>
    <w:rsid w:val="00C779B5"/>
    <w:rsid w:val="00C77EF6"/>
    <w:rsid w:val="00C81DEA"/>
    <w:rsid w:val="00C82883"/>
    <w:rsid w:val="00C92DD1"/>
    <w:rsid w:val="00C94E9A"/>
    <w:rsid w:val="00C963AF"/>
    <w:rsid w:val="00CA08E9"/>
    <w:rsid w:val="00CA0D48"/>
    <w:rsid w:val="00CA2DE3"/>
    <w:rsid w:val="00CA409F"/>
    <w:rsid w:val="00CA4218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D7895"/>
    <w:rsid w:val="00CE0471"/>
    <w:rsid w:val="00CE1C0A"/>
    <w:rsid w:val="00CE2D11"/>
    <w:rsid w:val="00CE38A8"/>
    <w:rsid w:val="00CE3F89"/>
    <w:rsid w:val="00CF247F"/>
    <w:rsid w:val="00CF3319"/>
    <w:rsid w:val="00CF45DD"/>
    <w:rsid w:val="00CF4C64"/>
    <w:rsid w:val="00CF4F2C"/>
    <w:rsid w:val="00CF640D"/>
    <w:rsid w:val="00CF71CB"/>
    <w:rsid w:val="00D00F36"/>
    <w:rsid w:val="00D04575"/>
    <w:rsid w:val="00D04A99"/>
    <w:rsid w:val="00D04EF5"/>
    <w:rsid w:val="00D11345"/>
    <w:rsid w:val="00D11AC9"/>
    <w:rsid w:val="00D12893"/>
    <w:rsid w:val="00D14825"/>
    <w:rsid w:val="00D164D6"/>
    <w:rsid w:val="00D2083A"/>
    <w:rsid w:val="00D211FE"/>
    <w:rsid w:val="00D2270D"/>
    <w:rsid w:val="00D253F3"/>
    <w:rsid w:val="00D25F71"/>
    <w:rsid w:val="00D266D3"/>
    <w:rsid w:val="00D26812"/>
    <w:rsid w:val="00D344E9"/>
    <w:rsid w:val="00D441A3"/>
    <w:rsid w:val="00D53360"/>
    <w:rsid w:val="00D53A7E"/>
    <w:rsid w:val="00D53EE2"/>
    <w:rsid w:val="00D544C9"/>
    <w:rsid w:val="00D54728"/>
    <w:rsid w:val="00D5512F"/>
    <w:rsid w:val="00D55D50"/>
    <w:rsid w:val="00D62AFD"/>
    <w:rsid w:val="00D62D0E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77F57"/>
    <w:rsid w:val="00D81253"/>
    <w:rsid w:val="00D82C8B"/>
    <w:rsid w:val="00D83119"/>
    <w:rsid w:val="00D833D5"/>
    <w:rsid w:val="00D83533"/>
    <w:rsid w:val="00D846C1"/>
    <w:rsid w:val="00D84FF5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97F26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1510"/>
    <w:rsid w:val="00DC35F6"/>
    <w:rsid w:val="00DC5D3C"/>
    <w:rsid w:val="00DC5D3D"/>
    <w:rsid w:val="00DC6CCA"/>
    <w:rsid w:val="00DC790C"/>
    <w:rsid w:val="00DC7AD4"/>
    <w:rsid w:val="00DD70AB"/>
    <w:rsid w:val="00DD7BAA"/>
    <w:rsid w:val="00DD7CD9"/>
    <w:rsid w:val="00DE0676"/>
    <w:rsid w:val="00DE0B8B"/>
    <w:rsid w:val="00DE3849"/>
    <w:rsid w:val="00DE4364"/>
    <w:rsid w:val="00DE4E1A"/>
    <w:rsid w:val="00DE7A92"/>
    <w:rsid w:val="00DF04CB"/>
    <w:rsid w:val="00DF0842"/>
    <w:rsid w:val="00DF0B99"/>
    <w:rsid w:val="00DF233B"/>
    <w:rsid w:val="00DF2E81"/>
    <w:rsid w:val="00DF7C23"/>
    <w:rsid w:val="00DF7FE0"/>
    <w:rsid w:val="00E00300"/>
    <w:rsid w:val="00E00C1C"/>
    <w:rsid w:val="00E04541"/>
    <w:rsid w:val="00E04B60"/>
    <w:rsid w:val="00E0585B"/>
    <w:rsid w:val="00E07AA8"/>
    <w:rsid w:val="00E1001D"/>
    <w:rsid w:val="00E1121F"/>
    <w:rsid w:val="00E1372B"/>
    <w:rsid w:val="00E1477B"/>
    <w:rsid w:val="00E224F7"/>
    <w:rsid w:val="00E24D1F"/>
    <w:rsid w:val="00E27D0A"/>
    <w:rsid w:val="00E27DA6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44E19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413D"/>
    <w:rsid w:val="00E8573D"/>
    <w:rsid w:val="00E86D66"/>
    <w:rsid w:val="00E95747"/>
    <w:rsid w:val="00E95D63"/>
    <w:rsid w:val="00E971C0"/>
    <w:rsid w:val="00E97692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25A6"/>
    <w:rsid w:val="00F02BD5"/>
    <w:rsid w:val="00F03564"/>
    <w:rsid w:val="00F046AC"/>
    <w:rsid w:val="00F05006"/>
    <w:rsid w:val="00F054AC"/>
    <w:rsid w:val="00F060E5"/>
    <w:rsid w:val="00F07DB7"/>
    <w:rsid w:val="00F10425"/>
    <w:rsid w:val="00F11A07"/>
    <w:rsid w:val="00F13D11"/>
    <w:rsid w:val="00F13E21"/>
    <w:rsid w:val="00F163D6"/>
    <w:rsid w:val="00F1733A"/>
    <w:rsid w:val="00F17A31"/>
    <w:rsid w:val="00F200A1"/>
    <w:rsid w:val="00F2442A"/>
    <w:rsid w:val="00F2474C"/>
    <w:rsid w:val="00F24DEE"/>
    <w:rsid w:val="00F2688F"/>
    <w:rsid w:val="00F30386"/>
    <w:rsid w:val="00F3110C"/>
    <w:rsid w:val="00F31292"/>
    <w:rsid w:val="00F32B57"/>
    <w:rsid w:val="00F3548D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10B5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6AA2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94986"/>
    <w:rsid w:val="00FA0D4F"/>
    <w:rsid w:val="00FA12B2"/>
    <w:rsid w:val="00FA1F17"/>
    <w:rsid w:val="00FA2A1B"/>
    <w:rsid w:val="00FA2A83"/>
    <w:rsid w:val="00FA6EA3"/>
    <w:rsid w:val="00FA6EE8"/>
    <w:rsid w:val="00FB002C"/>
    <w:rsid w:val="00FB0F29"/>
    <w:rsid w:val="00FB29A1"/>
    <w:rsid w:val="00FB47D9"/>
    <w:rsid w:val="00FB735A"/>
    <w:rsid w:val="00FB77CF"/>
    <w:rsid w:val="00FC27B6"/>
    <w:rsid w:val="00FC6715"/>
    <w:rsid w:val="00FC7E38"/>
    <w:rsid w:val="00FD0F6F"/>
    <w:rsid w:val="00FD3602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3C4E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6D1C201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E27DA6"/>
    <w:rPr>
      <w:rFonts w:ascii="Arial Armenian" w:hAnsi="Arial Armenian"/>
      <w:sz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168EAF-5ADE-40D7-A068-5FA544DAB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844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356</cp:revision>
  <cp:lastPrinted>2025-06-23T07:18:00Z</cp:lastPrinted>
  <dcterms:created xsi:type="dcterms:W3CDTF">2021-03-29T08:43:00Z</dcterms:created>
  <dcterms:modified xsi:type="dcterms:W3CDTF">2026-01-09T14:09:00Z</dcterms:modified>
</cp:coreProperties>
</file>